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B2" w:rsidRDefault="00E24715" w:rsidP="00317850">
      <w:pPr>
        <w:widowControl w:val="0"/>
        <w:autoSpaceDE w:val="0"/>
        <w:autoSpaceDN w:val="0"/>
        <w:adjustRightInd w:val="0"/>
        <w:spacing w:line="240" w:lineRule="exact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6D0F02" w:rsidP="00536A81">
                            <w:pPr>
                              <w:jc w:val="center"/>
                            </w:pPr>
                            <w: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6D0F02" w:rsidP="00536A81">
                      <w:pPr>
                        <w:jc w:val="center"/>
                      </w:pPr>
                      <w: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6D0F02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6D0F02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FB2" w:rsidRPr="003C1D66">
        <w:rPr>
          <w:b/>
          <w:szCs w:val="28"/>
        </w:rPr>
        <w:t>О</w:t>
      </w:r>
      <w:r w:rsidR="00881FB2">
        <w:rPr>
          <w:b/>
          <w:szCs w:val="28"/>
        </w:rPr>
        <w:t>б утверждении Положения</w:t>
      </w:r>
    </w:p>
    <w:p w:rsidR="00881FB2" w:rsidRPr="00307BC8" w:rsidRDefault="00881FB2" w:rsidP="00317850">
      <w:pPr>
        <w:widowControl w:val="0"/>
        <w:autoSpaceDE w:val="0"/>
        <w:autoSpaceDN w:val="0"/>
        <w:adjustRightInd w:val="0"/>
        <w:spacing w:line="240" w:lineRule="exact"/>
        <w:rPr>
          <w:b/>
          <w:szCs w:val="28"/>
        </w:rPr>
      </w:pPr>
      <w:r w:rsidRPr="00307BC8">
        <w:rPr>
          <w:b/>
          <w:szCs w:val="28"/>
        </w:rPr>
        <w:t>о выплате компенсации за время</w:t>
      </w:r>
    </w:p>
    <w:p w:rsidR="00881FB2" w:rsidRPr="00307BC8" w:rsidRDefault="00881FB2" w:rsidP="00317850">
      <w:pPr>
        <w:widowControl w:val="0"/>
        <w:autoSpaceDE w:val="0"/>
        <w:autoSpaceDN w:val="0"/>
        <w:adjustRightInd w:val="0"/>
        <w:spacing w:line="240" w:lineRule="exact"/>
        <w:rPr>
          <w:b/>
          <w:szCs w:val="28"/>
        </w:rPr>
      </w:pPr>
      <w:r w:rsidRPr="00307BC8">
        <w:rPr>
          <w:b/>
          <w:szCs w:val="28"/>
        </w:rPr>
        <w:t>осуществления полномочий депутатам</w:t>
      </w:r>
    </w:p>
    <w:p w:rsidR="00881FB2" w:rsidRPr="00307BC8" w:rsidRDefault="00881FB2" w:rsidP="00317850">
      <w:pPr>
        <w:widowControl w:val="0"/>
        <w:autoSpaceDE w:val="0"/>
        <w:autoSpaceDN w:val="0"/>
        <w:adjustRightInd w:val="0"/>
        <w:spacing w:line="240" w:lineRule="exact"/>
        <w:rPr>
          <w:b/>
          <w:szCs w:val="28"/>
        </w:rPr>
      </w:pPr>
      <w:r w:rsidRPr="00307BC8">
        <w:rPr>
          <w:b/>
          <w:szCs w:val="28"/>
        </w:rPr>
        <w:t>Дум</w:t>
      </w:r>
      <w:r>
        <w:rPr>
          <w:b/>
          <w:szCs w:val="28"/>
        </w:rPr>
        <w:t>ы</w:t>
      </w:r>
      <w:r w:rsidRPr="00307BC8">
        <w:rPr>
          <w:b/>
          <w:szCs w:val="28"/>
        </w:rPr>
        <w:t xml:space="preserve"> Пермского муниципального</w:t>
      </w:r>
    </w:p>
    <w:p w:rsidR="00881FB2" w:rsidRPr="00307BC8" w:rsidRDefault="00881FB2" w:rsidP="00317850">
      <w:pPr>
        <w:widowControl w:val="0"/>
        <w:autoSpaceDE w:val="0"/>
        <w:autoSpaceDN w:val="0"/>
        <w:adjustRightInd w:val="0"/>
        <w:spacing w:after="480" w:line="240" w:lineRule="exact"/>
        <w:rPr>
          <w:b/>
          <w:szCs w:val="28"/>
          <w:highlight w:val="yellow"/>
        </w:rPr>
      </w:pPr>
      <w:r w:rsidRPr="00307BC8">
        <w:rPr>
          <w:b/>
          <w:szCs w:val="28"/>
        </w:rPr>
        <w:t>округа Пермского края</w:t>
      </w:r>
    </w:p>
    <w:p w:rsidR="00881FB2" w:rsidRPr="003D617F" w:rsidRDefault="00881FB2" w:rsidP="00881FB2">
      <w:pPr>
        <w:ind w:firstLine="709"/>
        <w:jc w:val="both"/>
        <w:rPr>
          <w:szCs w:val="28"/>
        </w:rPr>
      </w:pPr>
      <w:bookmarkStart w:id="0" w:name="_Hlk104387728"/>
      <w:r w:rsidRPr="003D617F">
        <w:rPr>
          <w:szCs w:val="28"/>
        </w:rPr>
        <w:t xml:space="preserve">В соответствии с </w:t>
      </w:r>
      <w:r w:rsidRPr="00307BC8">
        <w:rPr>
          <w:szCs w:val="28"/>
        </w:rPr>
        <w:t xml:space="preserve">Федеральным </w:t>
      </w:r>
      <w:r>
        <w:rPr>
          <w:szCs w:val="28"/>
        </w:rPr>
        <w:t xml:space="preserve">законом от 06.10.2003 </w:t>
      </w:r>
      <w:r w:rsidR="00CE27B8">
        <w:rPr>
          <w:szCs w:val="28"/>
        </w:rPr>
        <w:t>№</w:t>
      </w:r>
      <w:r>
        <w:rPr>
          <w:szCs w:val="28"/>
        </w:rPr>
        <w:t xml:space="preserve"> 131-ФЗ «</w:t>
      </w:r>
      <w:r w:rsidRPr="00307BC8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307BC8">
        <w:rPr>
          <w:szCs w:val="28"/>
        </w:rPr>
        <w:t>, Законом Пермско</w:t>
      </w:r>
      <w:r w:rsidR="00CE27B8">
        <w:rPr>
          <w:szCs w:val="28"/>
        </w:rPr>
        <w:t>го края от 10.05.2011 №</w:t>
      </w:r>
      <w:r>
        <w:rPr>
          <w:szCs w:val="28"/>
        </w:rPr>
        <w:t xml:space="preserve"> 767-ПК «</w:t>
      </w:r>
      <w:r w:rsidRPr="00307BC8">
        <w:rPr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</w:t>
      </w:r>
      <w:r>
        <w:rPr>
          <w:szCs w:val="28"/>
        </w:rPr>
        <w:t xml:space="preserve"> самоуправления в Пермском крае</w:t>
      </w:r>
      <w:r w:rsidRPr="003D617F">
        <w:rPr>
          <w:szCs w:val="28"/>
        </w:rPr>
        <w:t>»,</w:t>
      </w:r>
      <w:r w:rsidR="00833588">
        <w:rPr>
          <w:szCs w:val="28"/>
        </w:rPr>
        <w:t xml:space="preserve"> пунктом 6 статьи 36 Устава Пермского муниципального округа</w:t>
      </w:r>
    </w:p>
    <w:p w:rsidR="00881FB2" w:rsidRPr="007B405F" w:rsidRDefault="00881FB2" w:rsidP="00881FB2">
      <w:pPr>
        <w:pStyle w:val="a5"/>
        <w:spacing w:line="240" w:lineRule="auto"/>
        <w:ind w:firstLine="709"/>
      </w:pPr>
      <w:r w:rsidRPr="007B405F">
        <w:rPr>
          <w:szCs w:val="28"/>
        </w:rPr>
        <w:t>Дума Пермского муниципального округа</w:t>
      </w:r>
      <w:r>
        <w:rPr>
          <w:szCs w:val="28"/>
        </w:rPr>
        <w:t xml:space="preserve"> Пермского края</w:t>
      </w:r>
      <w:r w:rsidRPr="007B405F">
        <w:t xml:space="preserve"> РЕШАЕТ:</w:t>
      </w:r>
    </w:p>
    <w:p w:rsidR="00881FB2" w:rsidRDefault="00881FB2" w:rsidP="00881FB2">
      <w:pPr>
        <w:pStyle w:val="a5"/>
        <w:spacing w:line="240" w:lineRule="auto"/>
        <w:ind w:firstLine="709"/>
      </w:pPr>
      <w:r w:rsidRPr="007B405F">
        <w:t>1. Утвердить Положение</w:t>
      </w:r>
      <w:r>
        <w:t xml:space="preserve"> </w:t>
      </w:r>
      <w:r w:rsidRPr="00307BC8">
        <w:rPr>
          <w:szCs w:val="28"/>
        </w:rPr>
        <w:t xml:space="preserve">о выплате компенсации за время осуществления полномочий депутатам </w:t>
      </w:r>
      <w:r w:rsidRPr="007B405F">
        <w:rPr>
          <w:szCs w:val="28"/>
        </w:rPr>
        <w:t>Дум</w:t>
      </w:r>
      <w:r>
        <w:rPr>
          <w:szCs w:val="28"/>
        </w:rPr>
        <w:t>ы</w:t>
      </w:r>
      <w:r w:rsidRPr="007B405F">
        <w:rPr>
          <w:szCs w:val="28"/>
        </w:rPr>
        <w:t xml:space="preserve"> Пермского муниципального округа</w:t>
      </w:r>
      <w:r>
        <w:rPr>
          <w:szCs w:val="28"/>
        </w:rPr>
        <w:t xml:space="preserve"> Пермского края</w:t>
      </w:r>
      <w:r>
        <w:t>.</w:t>
      </w:r>
    </w:p>
    <w:p w:rsidR="00881FB2" w:rsidRPr="0001102F" w:rsidRDefault="00881FB2" w:rsidP="00881F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B405F">
        <w:rPr>
          <w:szCs w:val="28"/>
        </w:rPr>
        <w:t>.</w:t>
      </w:r>
      <w:r w:rsidRPr="007B405F">
        <w:t xml:space="preserve"> </w:t>
      </w:r>
      <w:r w:rsidRPr="007B405F">
        <w:rPr>
          <w:szCs w:val="28"/>
        </w:rPr>
        <w:t>Настоящее решение вступает в силу со дня</w:t>
      </w:r>
      <w:r>
        <w:rPr>
          <w:szCs w:val="28"/>
        </w:rPr>
        <w:t xml:space="preserve"> его официального опубликования </w:t>
      </w:r>
      <w:r w:rsidRPr="0001102F">
        <w:rPr>
          <w:szCs w:val="28"/>
        </w:rPr>
        <w:t>в бюллетене муниципального образования «Пермский муниципальный округ».</w:t>
      </w:r>
    </w:p>
    <w:p w:rsidR="00881FB2" w:rsidRDefault="00881FB2" w:rsidP="00881FB2">
      <w:pPr>
        <w:pStyle w:val="a5"/>
        <w:spacing w:line="240" w:lineRule="auto"/>
        <w:ind w:firstLine="709"/>
      </w:pPr>
      <w:r>
        <w:t xml:space="preserve">3. </w:t>
      </w:r>
      <w:r w:rsidR="00285A59">
        <w:rPr>
          <w:szCs w:val="28"/>
        </w:rPr>
        <w:t>Контроль за исполнением решения возложить на комитет Думы Пермского муниципального округа Пермского кря по экономическому развитию, бюджету и налогам.</w:t>
      </w:r>
    </w:p>
    <w:p w:rsidR="00881FB2" w:rsidRDefault="00881FB2" w:rsidP="00881F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highlight w:val="lightGray"/>
        </w:rPr>
      </w:pPr>
    </w:p>
    <w:p w:rsidR="00881FB2" w:rsidRDefault="00881FB2" w:rsidP="00881F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highlight w:val="lightGray"/>
        </w:rPr>
      </w:pPr>
    </w:p>
    <w:bookmarkEnd w:id="0"/>
    <w:p w:rsidR="00B702A7" w:rsidRPr="009E4586" w:rsidRDefault="00B702A7" w:rsidP="00B702A7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B702A7" w:rsidRPr="009E4586" w:rsidRDefault="00B702A7" w:rsidP="00B702A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B702A7" w:rsidRPr="009E4586" w:rsidRDefault="00B702A7" w:rsidP="00B702A7">
      <w:pPr>
        <w:rPr>
          <w:szCs w:val="28"/>
        </w:rPr>
      </w:pPr>
    </w:p>
    <w:p w:rsidR="00B702A7" w:rsidRPr="009E4586" w:rsidRDefault="00B702A7" w:rsidP="00B702A7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B702A7" w:rsidRPr="009E4586" w:rsidRDefault="00B702A7" w:rsidP="00B702A7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B702A7" w:rsidRPr="009E4586" w:rsidRDefault="00B702A7" w:rsidP="00B702A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881FB2" w:rsidRDefault="00881FB2" w:rsidP="00881FB2">
      <w:pPr>
        <w:ind w:firstLine="708"/>
      </w:pPr>
    </w:p>
    <w:p w:rsidR="00881FB2" w:rsidRDefault="00881FB2" w:rsidP="00881FB2">
      <w:pPr>
        <w:ind w:firstLine="708"/>
      </w:pPr>
    </w:p>
    <w:p w:rsidR="00881FB2" w:rsidRDefault="00881FB2" w:rsidP="00881FB2">
      <w:pPr>
        <w:ind w:firstLine="708"/>
      </w:pPr>
    </w:p>
    <w:p w:rsidR="00881FB2" w:rsidRPr="00D66AB8" w:rsidRDefault="00881FB2" w:rsidP="00881FB2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D66AB8">
        <w:rPr>
          <w:szCs w:val="28"/>
        </w:rPr>
        <w:lastRenderedPageBreak/>
        <w:t>УТВЕРЖДЕНО</w:t>
      </w:r>
    </w:p>
    <w:p w:rsidR="006D0F02" w:rsidRDefault="006D0F02" w:rsidP="006D0F02">
      <w:pPr>
        <w:widowControl w:val="0"/>
        <w:autoSpaceDE w:val="0"/>
        <w:autoSpaceDN w:val="0"/>
        <w:spacing w:line="240" w:lineRule="exact"/>
        <w:jc w:val="right"/>
        <w:rPr>
          <w:szCs w:val="28"/>
        </w:rPr>
      </w:pPr>
      <w:r>
        <w:rPr>
          <w:szCs w:val="28"/>
        </w:rPr>
        <w:t>р</w:t>
      </w:r>
      <w:r w:rsidR="00881FB2" w:rsidRPr="00D66AB8">
        <w:rPr>
          <w:szCs w:val="28"/>
        </w:rPr>
        <w:t>ешением</w:t>
      </w:r>
      <w:r>
        <w:rPr>
          <w:szCs w:val="28"/>
        </w:rPr>
        <w:t xml:space="preserve"> Думы</w:t>
      </w:r>
    </w:p>
    <w:p w:rsidR="00881FB2" w:rsidRPr="00D66AB8" w:rsidRDefault="00881FB2" w:rsidP="006D0F02">
      <w:pPr>
        <w:widowControl w:val="0"/>
        <w:autoSpaceDE w:val="0"/>
        <w:autoSpaceDN w:val="0"/>
        <w:spacing w:line="240" w:lineRule="exact"/>
        <w:jc w:val="right"/>
        <w:rPr>
          <w:szCs w:val="28"/>
        </w:rPr>
      </w:pPr>
      <w:r w:rsidRPr="00D66AB8">
        <w:rPr>
          <w:szCs w:val="28"/>
        </w:rPr>
        <w:t>Пермского</w:t>
      </w:r>
      <w:r w:rsidR="006D0F02">
        <w:rPr>
          <w:szCs w:val="28"/>
        </w:rPr>
        <w:t xml:space="preserve"> </w:t>
      </w:r>
      <w:r w:rsidRPr="00D66AB8">
        <w:rPr>
          <w:szCs w:val="28"/>
        </w:rPr>
        <w:t>муниципального округа</w:t>
      </w:r>
    </w:p>
    <w:p w:rsidR="00881FB2" w:rsidRPr="00D66AB8" w:rsidRDefault="00881FB2" w:rsidP="006D0F02">
      <w:pPr>
        <w:widowControl w:val="0"/>
        <w:autoSpaceDE w:val="0"/>
        <w:autoSpaceDN w:val="0"/>
        <w:spacing w:line="240" w:lineRule="exact"/>
        <w:jc w:val="right"/>
        <w:rPr>
          <w:szCs w:val="28"/>
        </w:rPr>
      </w:pPr>
      <w:r w:rsidRPr="00D66AB8">
        <w:rPr>
          <w:szCs w:val="28"/>
        </w:rPr>
        <w:t>Пермского края</w:t>
      </w:r>
    </w:p>
    <w:p w:rsidR="00881FB2" w:rsidRPr="00D66AB8" w:rsidRDefault="00881FB2" w:rsidP="006D0F02">
      <w:pPr>
        <w:widowControl w:val="0"/>
        <w:autoSpaceDE w:val="0"/>
        <w:autoSpaceDN w:val="0"/>
        <w:spacing w:line="240" w:lineRule="exact"/>
        <w:jc w:val="right"/>
        <w:rPr>
          <w:szCs w:val="28"/>
        </w:rPr>
      </w:pPr>
      <w:r w:rsidRPr="00D66AB8">
        <w:rPr>
          <w:szCs w:val="28"/>
        </w:rPr>
        <w:t xml:space="preserve">от </w:t>
      </w:r>
      <w:r w:rsidR="006D0F02">
        <w:rPr>
          <w:szCs w:val="28"/>
        </w:rPr>
        <w:t>22.12.2022</w:t>
      </w:r>
      <w:r w:rsidRPr="00D66AB8">
        <w:rPr>
          <w:szCs w:val="28"/>
        </w:rPr>
        <w:t xml:space="preserve"> № </w:t>
      </w:r>
      <w:r w:rsidR="006D0F02">
        <w:rPr>
          <w:szCs w:val="28"/>
        </w:rPr>
        <w:t>80</w:t>
      </w:r>
    </w:p>
    <w:p w:rsidR="00881FB2" w:rsidRPr="00C4508A" w:rsidRDefault="00881FB2" w:rsidP="00881FB2">
      <w:pPr>
        <w:jc w:val="right"/>
        <w:rPr>
          <w:rFonts w:eastAsia="Calibri"/>
          <w:bCs/>
          <w:szCs w:val="28"/>
        </w:rPr>
      </w:pPr>
    </w:p>
    <w:p w:rsidR="00881FB2" w:rsidRDefault="00881FB2" w:rsidP="00881FB2">
      <w:pPr>
        <w:pStyle w:val="a5"/>
        <w:jc w:val="center"/>
        <w:rPr>
          <w:b/>
          <w:bCs/>
        </w:rPr>
      </w:pPr>
      <w:r>
        <w:rPr>
          <w:b/>
          <w:bCs/>
        </w:rPr>
        <w:t>ПОЛОЖЕНИЕ О ВЫПЛАТЕ КОМПЕНСАЦИИ ЗА ВРЕМЯ ОСУЩЕСТВЛЕНИЯ ПОЛНОМОЧИЙ ДЕПУТАТАМ ДУМЫ ПЕРМСКОГО МУНИЦИПАЛЬНОГО ОКРУГА ПЕРМСКОГО КРАЯ</w:t>
      </w:r>
    </w:p>
    <w:p w:rsidR="00881FB2" w:rsidRDefault="00881FB2" w:rsidP="00881FB2">
      <w:pPr>
        <w:pStyle w:val="a5"/>
        <w:rPr>
          <w:b/>
          <w:bCs/>
        </w:rPr>
      </w:pPr>
    </w:p>
    <w:p w:rsidR="00881FB2" w:rsidRDefault="00881FB2" w:rsidP="00881FB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D66AB8">
        <w:rPr>
          <w:b/>
          <w:szCs w:val="28"/>
        </w:rPr>
        <w:t>1. Общие положения</w:t>
      </w:r>
    </w:p>
    <w:p w:rsidR="00881FB2" w:rsidRPr="00D66AB8" w:rsidRDefault="00881FB2" w:rsidP="00881FB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:rsidR="00881FB2" w:rsidRPr="002944ED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D">
        <w:rPr>
          <w:rFonts w:ascii="Times New Roman" w:hAnsi="Times New Roman" w:cs="Times New Roman"/>
          <w:sz w:val="28"/>
          <w:szCs w:val="28"/>
        </w:rPr>
        <w:t xml:space="preserve">1.1. </w:t>
      </w:r>
      <w:r w:rsidRPr="00D66AB8">
        <w:rPr>
          <w:rFonts w:ascii="Times New Roman" w:hAnsi="Times New Roman" w:cs="Times New Roman"/>
          <w:sz w:val="28"/>
          <w:szCs w:val="28"/>
        </w:rPr>
        <w:t>Настоящее</w:t>
      </w:r>
      <w:r w:rsidRPr="002944ED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выплаты компенсации за время осуществления полномочий </w:t>
      </w:r>
      <w:r w:rsidRPr="008232D6">
        <w:rPr>
          <w:rFonts w:ascii="Times New Roman" w:hAnsi="Times New Roman" w:cs="Times New Roman"/>
          <w:sz w:val="28"/>
          <w:szCs w:val="28"/>
        </w:rPr>
        <w:t>депутатам Думы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Дума)</w:t>
      </w:r>
      <w:r w:rsidRPr="002944ED">
        <w:rPr>
          <w:rFonts w:ascii="Times New Roman" w:hAnsi="Times New Roman" w:cs="Times New Roman"/>
          <w:sz w:val="28"/>
          <w:szCs w:val="28"/>
        </w:rPr>
        <w:t>, осуществляющим свои полномочия на непостоянной основе.</w:t>
      </w:r>
    </w:p>
    <w:p w:rsidR="00881FB2" w:rsidRPr="002944ED" w:rsidRDefault="00881FB2" w:rsidP="0088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FB2" w:rsidRDefault="00881FB2" w:rsidP="00881FB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9B09DE">
        <w:rPr>
          <w:b/>
          <w:szCs w:val="28"/>
        </w:rPr>
        <w:t>2. Порядок определения размеров компенсации</w:t>
      </w:r>
    </w:p>
    <w:p w:rsidR="00881FB2" w:rsidRPr="009B09DE" w:rsidRDefault="00881FB2" w:rsidP="00881FB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9B09DE">
        <w:rPr>
          <w:b/>
          <w:szCs w:val="28"/>
        </w:rPr>
        <w:t>за время осуществления полномочий</w:t>
      </w:r>
    </w:p>
    <w:p w:rsidR="00881FB2" w:rsidRPr="002944ED" w:rsidRDefault="00881FB2" w:rsidP="0088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FB2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D">
        <w:rPr>
          <w:rFonts w:ascii="Times New Roman" w:hAnsi="Times New Roman" w:cs="Times New Roman"/>
          <w:sz w:val="28"/>
          <w:szCs w:val="28"/>
        </w:rPr>
        <w:t xml:space="preserve">2.1. Компенсация выплачивается за работу в заседаниях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944ED">
        <w:rPr>
          <w:rFonts w:ascii="Times New Roman" w:hAnsi="Times New Roman" w:cs="Times New Roman"/>
          <w:sz w:val="28"/>
          <w:szCs w:val="28"/>
        </w:rPr>
        <w:t xml:space="preserve"> и профильных комитетов, комиссий, рабочих групп, а также за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44E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своем избирательном </w:t>
      </w:r>
      <w:r w:rsidRPr="002944ED">
        <w:rPr>
          <w:rFonts w:ascii="Times New Roman" w:hAnsi="Times New Roman" w:cs="Times New Roman"/>
          <w:sz w:val="28"/>
          <w:szCs w:val="28"/>
        </w:rPr>
        <w:t>округе.</w:t>
      </w:r>
    </w:p>
    <w:p w:rsidR="00881FB2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D">
        <w:rPr>
          <w:rFonts w:ascii="Times New Roman" w:hAnsi="Times New Roman" w:cs="Times New Roman"/>
          <w:sz w:val="28"/>
          <w:szCs w:val="28"/>
        </w:rPr>
        <w:t xml:space="preserve">2.2. Возмещение расходов в виде компенсации является материально-финансовым обеспечением гарантий деятельности депутата </w:t>
      </w:r>
      <w:r>
        <w:rPr>
          <w:rFonts w:ascii="Times New Roman" w:hAnsi="Times New Roman" w:cs="Times New Roman"/>
          <w:sz w:val="28"/>
          <w:szCs w:val="28"/>
        </w:rPr>
        <w:t>Думы.</w:t>
      </w:r>
    </w:p>
    <w:p w:rsidR="00881FB2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Размер </w:t>
      </w:r>
      <w:r w:rsidRPr="002944ED">
        <w:rPr>
          <w:rFonts w:ascii="Times New Roman" w:hAnsi="Times New Roman" w:cs="Times New Roman"/>
          <w:sz w:val="28"/>
          <w:szCs w:val="28"/>
        </w:rPr>
        <w:t>выплат ежемесячной компенсации за время осуществления полномочий устанавлива</w:t>
      </w:r>
      <w:r w:rsidR="00CE27B8">
        <w:rPr>
          <w:rFonts w:ascii="Times New Roman" w:hAnsi="Times New Roman" w:cs="Times New Roman"/>
          <w:sz w:val="28"/>
          <w:szCs w:val="28"/>
        </w:rPr>
        <w:t>е</w:t>
      </w:r>
      <w:r w:rsidRPr="002944ED">
        <w:rPr>
          <w:rFonts w:ascii="Times New Roman" w:hAnsi="Times New Roman" w:cs="Times New Roman"/>
          <w:sz w:val="28"/>
          <w:szCs w:val="28"/>
        </w:rPr>
        <w:t xml:space="preserve">тся отдельным правовым актом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944ED">
        <w:rPr>
          <w:rFonts w:ascii="Times New Roman" w:hAnsi="Times New Roman" w:cs="Times New Roman"/>
          <w:sz w:val="28"/>
          <w:szCs w:val="28"/>
        </w:rPr>
        <w:t>.</w:t>
      </w:r>
    </w:p>
    <w:p w:rsidR="00881FB2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D">
        <w:rPr>
          <w:rFonts w:ascii="Times New Roman" w:hAnsi="Times New Roman" w:cs="Times New Roman"/>
          <w:sz w:val="28"/>
          <w:szCs w:val="28"/>
        </w:rPr>
        <w:t xml:space="preserve">2.4. Выплата компенсации осуществляется на основании распоряжения 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944ED">
        <w:rPr>
          <w:rFonts w:ascii="Times New Roman" w:hAnsi="Times New Roman" w:cs="Times New Roman"/>
          <w:sz w:val="28"/>
          <w:szCs w:val="28"/>
        </w:rPr>
        <w:t>.</w:t>
      </w:r>
    </w:p>
    <w:p w:rsidR="00881FB2" w:rsidRPr="002944ED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D">
        <w:rPr>
          <w:rFonts w:ascii="Times New Roman" w:hAnsi="Times New Roman" w:cs="Times New Roman"/>
          <w:sz w:val="28"/>
          <w:szCs w:val="28"/>
        </w:rPr>
        <w:t xml:space="preserve">2.5. По решению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944ED">
        <w:rPr>
          <w:rFonts w:ascii="Times New Roman" w:hAnsi="Times New Roman" w:cs="Times New Roman"/>
          <w:sz w:val="28"/>
          <w:szCs w:val="28"/>
        </w:rPr>
        <w:t xml:space="preserve"> выплата компенсации за время осуществления полномочий депутатам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944ED">
        <w:rPr>
          <w:rFonts w:ascii="Times New Roman" w:hAnsi="Times New Roman" w:cs="Times New Roman"/>
          <w:sz w:val="28"/>
          <w:szCs w:val="28"/>
        </w:rPr>
        <w:t xml:space="preserve"> может быть произведена с момента начала работы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944ED">
        <w:rPr>
          <w:rFonts w:ascii="Times New Roman" w:hAnsi="Times New Roman" w:cs="Times New Roman"/>
          <w:sz w:val="28"/>
          <w:szCs w:val="28"/>
        </w:rPr>
        <w:t xml:space="preserve"> очередного созыва.</w:t>
      </w:r>
    </w:p>
    <w:p w:rsidR="00881FB2" w:rsidRPr="002944ED" w:rsidRDefault="00881FB2" w:rsidP="0088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FB2" w:rsidRPr="009B09DE" w:rsidRDefault="00881FB2" w:rsidP="00881FB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09DE">
        <w:rPr>
          <w:rFonts w:ascii="Times New Roman" w:hAnsi="Times New Roman" w:cs="Times New Roman"/>
          <w:b/>
          <w:sz w:val="28"/>
          <w:szCs w:val="28"/>
        </w:rPr>
        <w:t>3. Порядок и сроки выплаты компенсации</w:t>
      </w:r>
    </w:p>
    <w:p w:rsidR="00881FB2" w:rsidRPr="009B09DE" w:rsidRDefault="00881FB2" w:rsidP="00881F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B2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D">
        <w:rPr>
          <w:rFonts w:ascii="Times New Roman" w:hAnsi="Times New Roman" w:cs="Times New Roman"/>
          <w:sz w:val="28"/>
          <w:szCs w:val="28"/>
        </w:rPr>
        <w:t>3.1. Выплата компенсации осуществляется без представления подтверждающих документов.</w:t>
      </w:r>
    </w:p>
    <w:p w:rsidR="00881FB2" w:rsidRPr="00D46EEC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EC">
        <w:rPr>
          <w:rFonts w:ascii="Times New Roman" w:hAnsi="Times New Roman" w:cs="Times New Roman"/>
          <w:sz w:val="28"/>
          <w:szCs w:val="28"/>
        </w:rPr>
        <w:t>3.2. Выплата компенсации производится депутатам Думы при обязательном выполнении следующих условий:</w:t>
      </w:r>
    </w:p>
    <w:p w:rsidR="00881FB2" w:rsidRPr="00D46EEC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EC">
        <w:rPr>
          <w:rFonts w:ascii="Times New Roman" w:hAnsi="Times New Roman" w:cs="Times New Roman"/>
          <w:sz w:val="28"/>
          <w:szCs w:val="28"/>
        </w:rPr>
        <w:t xml:space="preserve">- соблюдения </w:t>
      </w:r>
      <w:hyperlink r:id="rId9">
        <w:r w:rsidRPr="00D46E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D46EEC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края, </w:t>
      </w:r>
      <w:hyperlink r:id="rId10">
        <w:r w:rsidRPr="00D46E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Регламента</w:t>
        </w:r>
      </w:hyperlink>
      <w:r w:rsidRPr="00D46EEC">
        <w:rPr>
          <w:rFonts w:ascii="Times New Roman" w:hAnsi="Times New Roman" w:cs="Times New Roman"/>
          <w:sz w:val="28"/>
          <w:szCs w:val="28"/>
        </w:rPr>
        <w:t xml:space="preserve"> Думы, других нормативных правовых актов, принимаемых Думой;</w:t>
      </w:r>
    </w:p>
    <w:p w:rsidR="00833588" w:rsidRPr="00D46EEC" w:rsidRDefault="00881FB2" w:rsidP="0083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EC">
        <w:rPr>
          <w:rFonts w:ascii="Times New Roman" w:hAnsi="Times New Roman" w:cs="Times New Roman"/>
          <w:sz w:val="28"/>
          <w:szCs w:val="28"/>
        </w:rPr>
        <w:t>- участия в заседаниях Думы;</w:t>
      </w:r>
    </w:p>
    <w:p w:rsidR="00881FB2" w:rsidRPr="00D46EEC" w:rsidRDefault="00881FB2" w:rsidP="0083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EC">
        <w:rPr>
          <w:rFonts w:ascii="Times New Roman" w:hAnsi="Times New Roman" w:cs="Times New Roman"/>
          <w:sz w:val="28"/>
          <w:szCs w:val="28"/>
        </w:rPr>
        <w:t>- участия депутатов в работе комитетов Думы, рабочих групп и временных комиссий Думы;</w:t>
      </w:r>
    </w:p>
    <w:p w:rsidR="00881FB2" w:rsidRPr="00D46EEC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EC">
        <w:rPr>
          <w:rFonts w:ascii="Times New Roman" w:hAnsi="Times New Roman" w:cs="Times New Roman"/>
          <w:sz w:val="28"/>
          <w:szCs w:val="28"/>
        </w:rPr>
        <w:lastRenderedPageBreak/>
        <w:t>- подготовки вопросов на заседания комитетов Думы по поручению председателей комитетов.</w:t>
      </w:r>
    </w:p>
    <w:p w:rsidR="00881FB2" w:rsidRPr="00473624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EC">
        <w:rPr>
          <w:rFonts w:ascii="Times New Roman" w:hAnsi="Times New Roman" w:cs="Times New Roman"/>
          <w:sz w:val="28"/>
          <w:szCs w:val="28"/>
        </w:rPr>
        <w:t>Подтверждением выполнения выше перечисленных обязательных условий являются рабочие документы Думы (протоколы, материалы заседаний, комитетов).</w:t>
      </w:r>
    </w:p>
    <w:p w:rsidR="00881FB2" w:rsidRPr="00F07D3B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3B">
        <w:rPr>
          <w:rFonts w:ascii="Times New Roman" w:hAnsi="Times New Roman" w:cs="Times New Roman"/>
          <w:sz w:val="28"/>
          <w:szCs w:val="28"/>
        </w:rPr>
        <w:t xml:space="preserve">3.3. Компенсационные выплаты перечисляются на банковские карты депутатов Думы в сроки, установленные </w:t>
      </w:r>
      <w:r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  <w:r w:rsidRPr="00F07D3B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881FB2" w:rsidRPr="00F07D3B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3B">
        <w:rPr>
          <w:rFonts w:ascii="Times New Roman" w:hAnsi="Times New Roman" w:cs="Times New Roman"/>
          <w:sz w:val="28"/>
          <w:szCs w:val="28"/>
        </w:rPr>
        <w:t>3.4. Вновь избранным депутатам Думы компенсационные выплаты могут производиться с месяца</w:t>
      </w:r>
      <w:bookmarkStart w:id="1" w:name="_GoBack"/>
      <w:bookmarkEnd w:id="1"/>
      <w:r w:rsidRPr="00F07D3B">
        <w:rPr>
          <w:rFonts w:ascii="Times New Roman" w:hAnsi="Times New Roman" w:cs="Times New Roman"/>
          <w:sz w:val="28"/>
          <w:szCs w:val="28"/>
        </w:rPr>
        <w:t xml:space="preserve"> следующего за месяцем их избрания.</w:t>
      </w:r>
    </w:p>
    <w:p w:rsidR="00881FB2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3B">
        <w:rPr>
          <w:rFonts w:ascii="Times New Roman" w:hAnsi="Times New Roman" w:cs="Times New Roman"/>
          <w:sz w:val="28"/>
          <w:szCs w:val="28"/>
        </w:rPr>
        <w:t>3.5. При прекращении (сложении) депутатских полномочий выплаты прекращаются с месяца, прекращения (сложения) полномочий</w:t>
      </w:r>
      <w:r>
        <w:rPr>
          <w:rFonts w:ascii="Times New Roman" w:hAnsi="Times New Roman" w:cs="Times New Roman"/>
          <w:sz w:val="28"/>
          <w:szCs w:val="28"/>
        </w:rPr>
        <w:t>, пропорционально отработанному периоду</w:t>
      </w:r>
      <w:r w:rsidRPr="00F07D3B">
        <w:rPr>
          <w:rFonts w:ascii="Times New Roman" w:hAnsi="Times New Roman" w:cs="Times New Roman"/>
          <w:sz w:val="28"/>
          <w:szCs w:val="28"/>
        </w:rPr>
        <w:t>.</w:t>
      </w:r>
    </w:p>
    <w:p w:rsidR="00881FB2" w:rsidRPr="00F07D3B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3B">
        <w:rPr>
          <w:rFonts w:ascii="Times New Roman" w:hAnsi="Times New Roman" w:cs="Times New Roman"/>
          <w:sz w:val="28"/>
          <w:szCs w:val="28"/>
        </w:rPr>
        <w:t>3.6. Депутат Думы вправе при предъявлении личного заявления отказаться от возмещения ему расходов в виде компенсации, связанных с депутатской деятельностью.</w:t>
      </w:r>
    </w:p>
    <w:p w:rsidR="00881FB2" w:rsidRPr="00F07D3B" w:rsidRDefault="00881FB2" w:rsidP="0088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FB2" w:rsidRPr="00F07D3B" w:rsidRDefault="00881FB2" w:rsidP="00881FB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7D3B">
        <w:rPr>
          <w:rFonts w:ascii="Times New Roman" w:hAnsi="Times New Roman" w:cs="Times New Roman"/>
          <w:b/>
          <w:sz w:val="28"/>
          <w:szCs w:val="28"/>
        </w:rPr>
        <w:t>4. Финансирование расходов на выплату компенсации</w:t>
      </w:r>
    </w:p>
    <w:p w:rsidR="00881FB2" w:rsidRPr="00D560AB" w:rsidRDefault="00881FB2" w:rsidP="0088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81FB2" w:rsidRPr="00F07D3B" w:rsidRDefault="00881FB2" w:rsidP="0088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3B">
        <w:rPr>
          <w:rFonts w:ascii="Times New Roman" w:hAnsi="Times New Roman" w:cs="Times New Roman"/>
          <w:sz w:val="28"/>
          <w:szCs w:val="28"/>
        </w:rPr>
        <w:t>4.1. Сумма средств на возмещение расходов в виде компенсации, связанных с осуществлением депутатской деятельности депутатом Думы, отражается в смете расходов Думы на очередной финансовый год и производится за счет средств бюджета Пермского муниципального округа.</w:t>
      </w:r>
    </w:p>
    <w:p w:rsidR="00881FB2" w:rsidRPr="007A3378" w:rsidRDefault="00881FB2" w:rsidP="00881FB2">
      <w:r w:rsidRPr="00D560AB">
        <w:rPr>
          <w:color w:val="FF0000"/>
          <w:highlight w:val="lightGray"/>
        </w:rPr>
        <w:br w:type="page"/>
      </w:r>
    </w:p>
    <w:sectPr w:rsidR="00881FB2" w:rsidRPr="007A3378" w:rsidSect="003266FA">
      <w:footerReference w:type="default" r:id="rId11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19" w:rsidRDefault="00736819" w:rsidP="00DA5614">
      <w:r>
        <w:separator/>
      </w:r>
    </w:p>
  </w:endnote>
  <w:endnote w:type="continuationSeparator" w:id="0">
    <w:p w:rsidR="00736819" w:rsidRDefault="0073681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E27B8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19" w:rsidRDefault="00736819" w:rsidP="00DA5614">
      <w:r>
        <w:separator/>
      </w:r>
    </w:p>
  </w:footnote>
  <w:footnote w:type="continuationSeparator" w:id="0">
    <w:p w:rsidR="00736819" w:rsidRDefault="0073681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5A59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7850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E3490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0F02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36819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3588"/>
    <w:rsid w:val="008352DB"/>
    <w:rsid w:val="008401A6"/>
    <w:rsid w:val="00842F8F"/>
    <w:rsid w:val="00854816"/>
    <w:rsid w:val="00861072"/>
    <w:rsid w:val="00867D84"/>
    <w:rsid w:val="00875709"/>
    <w:rsid w:val="00881FB2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60906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AD7"/>
    <w:rsid w:val="00B702A7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27B8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46EEC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5ED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16186"/>
  <w15:docId w15:val="{5B4FA957-8865-4EEF-81AB-8CAC1CA2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1C29E7E691E5A3FBA57D1E00CEB4A7C4FC2008BD9643F6E5A906D1DE366E153FE81A602C6575E37630AF9C3DCC6EE251D5ACBA87044B9D063A646BOES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1C29E7E691E5A3FBA57D1E00CEB4A7C4FC2008BD914CF4E9AF06D1DE366E153FE81A602C6575E37630AF9C3ACC6EE251D5ACBA87044B9D063A646BOES5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A35A-5D1A-46C8-8D8C-A7110351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11</cp:revision>
  <cp:lastPrinted>2022-12-26T03:48:00Z</cp:lastPrinted>
  <dcterms:created xsi:type="dcterms:W3CDTF">2022-10-11T11:06:00Z</dcterms:created>
  <dcterms:modified xsi:type="dcterms:W3CDTF">2022-12-26T03:49:00Z</dcterms:modified>
</cp:coreProperties>
</file>